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70E5" w14:textId="43F38844" w:rsidR="003322BB" w:rsidRDefault="003322BB" w:rsidP="003322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Sjur skjævesland</w:t>
      </w:r>
      <w:r>
        <w:rPr>
          <w:rFonts w:ascii="Verdana" w:hAnsi="Verdana"/>
          <w:color w:val="222222"/>
          <w:sz w:val="20"/>
          <w:szCs w:val="20"/>
        </w:rPr>
        <w:t xml:space="preserve"> foreslår følgende tillegg etter linje 760:</w:t>
      </w:r>
    </w:p>
    <w:p w14:paraId="42ACED3D" w14:textId="77777777" w:rsidR="003322BB" w:rsidRDefault="003322BB" w:rsidP="003322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7F16144C" w14:textId="77777777" w:rsidR="003322BB" w:rsidRDefault="003322BB" w:rsidP="003322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0D15B155" w14:textId="77777777" w:rsidR="003322BB" w:rsidRDefault="003322BB" w:rsidP="003322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"Vi vil opprette en ny forvaltningsdomstol til erstatning for de organer som i dag fatter tvangsvedtak i barnevernssaker eller er klageinstans i trygdesaker og utlendingssaker."</w:t>
      </w:r>
    </w:p>
    <w:p w14:paraId="1440B7F6" w14:textId="77777777" w:rsidR="003322BB" w:rsidRDefault="003322BB" w:rsidP="003322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11DE270C" w14:textId="77777777" w:rsidR="003322BB" w:rsidRDefault="003322BB" w:rsidP="003322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Forslaget er identisk med forslag vedtatt i </w:t>
      </w:r>
      <w:proofErr w:type="spellStart"/>
      <w:r>
        <w:rPr>
          <w:rFonts w:ascii="Verdana" w:hAnsi="Verdana"/>
          <w:color w:val="222222"/>
          <w:sz w:val="20"/>
          <w:szCs w:val="20"/>
        </w:rPr>
        <w:t>Vestland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Venstres fylkesårsmøte i helga som var.</w:t>
      </w:r>
    </w:p>
    <w:p w14:paraId="128CA033" w14:textId="77777777" w:rsidR="003322BB" w:rsidRDefault="003322BB" w:rsidP="003322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37EA77C7" w14:textId="77777777" w:rsidR="003322BB" w:rsidRDefault="003322BB" w:rsidP="003322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Forslaget tar sikte på å styrke rettssikkerheten for utsatte grupper og er etter min mening et godt sosialliberalt tiltak.</w:t>
      </w:r>
    </w:p>
    <w:p w14:paraId="3901F06D" w14:textId="77777777" w:rsidR="003322BB" w:rsidRDefault="003322BB" w:rsidP="003322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1A7144FD" w14:textId="77777777" w:rsidR="003322BB" w:rsidRDefault="003322BB" w:rsidP="003322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06706B04" w14:textId="77777777" w:rsidR="003322BB" w:rsidRDefault="003322BB" w:rsidP="003322B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0"/>
          <w:szCs w:val="20"/>
        </w:rPr>
      </w:pPr>
      <w:proofErr w:type="spellStart"/>
      <w:r>
        <w:rPr>
          <w:rFonts w:ascii="Verdana" w:hAnsi="Verdana"/>
          <w:color w:val="222222"/>
          <w:sz w:val="20"/>
          <w:szCs w:val="20"/>
        </w:rPr>
        <w:t>Mvh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Sjur </w:t>
      </w:r>
      <w:proofErr w:type="spellStart"/>
      <w:r>
        <w:rPr>
          <w:rFonts w:ascii="Verdana" w:hAnsi="Verdana"/>
          <w:color w:val="222222"/>
          <w:sz w:val="20"/>
          <w:szCs w:val="20"/>
        </w:rPr>
        <w:t>Skjævesland</w:t>
      </w:r>
      <w:proofErr w:type="spellEnd"/>
    </w:p>
    <w:p w14:paraId="5AACD08C" w14:textId="77777777" w:rsidR="00623FEB" w:rsidRDefault="00623FEB"/>
    <w:sectPr w:rsidR="0062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BB"/>
    <w:rsid w:val="003322BB"/>
    <w:rsid w:val="0062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F07A"/>
  <w15:chartTrackingRefBased/>
  <w15:docId w15:val="{F7C2615F-FF0E-4FB5-B105-7E605B6D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411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Kristian Botten</dc:creator>
  <cp:keywords/>
  <dc:description/>
  <cp:lastModifiedBy>Pedersen, Kristian Botten</cp:lastModifiedBy>
  <cp:revision>1</cp:revision>
  <dcterms:created xsi:type="dcterms:W3CDTF">2021-02-16T20:38:00Z</dcterms:created>
  <dcterms:modified xsi:type="dcterms:W3CDTF">2021-02-16T20:39:00Z</dcterms:modified>
</cp:coreProperties>
</file>