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A9" w:rsidRPr="00AC76A2" w:rsidRDefault="008C50A9" w:rsidP="008C50A9">
      <w:pPr>
        <w:rPr>
          <w:rFonts w:cs="Times New Roman"/>
          <w:lang w:eastAsia="nb-NO"/>
        </w:rPr>
      </w:pPr>
      <w:r w:rsidRPr="00AC76A2">
        <w:rPr>
          <w:rFonts w:cs="Times New Roman"/>
          <w:b/>
          <w:bCs/>
          <w:color w:val="222222"/>
          <w:shd w:val="clear" w:color="auto" w:fill="FFFFFF"/>
          <w:lang w:eastAsia="nb-NO"/>
        </w:rPr>
        <w:t xml:space="preserve">Styremøte Nordland Venstre </w:t>
      </w:r>
    </w:p>
    <w:p w:rsidR="008C50A9" w:rsidRPr="00AC76A2" w:rsidRDefault="008C50A9" w:rsidP="008C50A9">
      <w:pPr>
        <w:rPr>
          <w:rFonts w:cs="Times New Roman"/>
          <w:lang w:eastAsia="nb-NO"/>
        </w:rPr>
      </w:pPr>
      <w:r w:rsidRPr="00AC76A2">
        <w:rPr>
          <w:rFonts w:cs="Times New Roman"/>
          <w:b/>
          <w:bCs/>
          <w:color w:val="222222"/>
          <w:shd w:val="clear" w:color="auto" w:fill="FFFFFF"/>
          <w:lang w:eastAsia="nb-NO"/>
        </w:rPr>
        <w:t>08.02.2016</w:t>
      </w:r>
    </w:p>
    <w:p w:rsidR="008C50A9" w:rsidRPr="00AC76A2" w:rsidRDefault="008C50A9" w:rsidP="008C50A9">
      <w:pPr>
        <w:rPr>
          <w:rFonts w:cs="Times New Roman"/>
          <w:lang w:eastAsia="nb-NO"/>
        </w:rPr>
      </w:pPr>
      <w:r w:rsidRPr="00AC76A2">
        <w:rPr>
          <w:rFonts w:cs="Times New Roman"/>
          <w:b/>
          <w:bCs/>
          <w:color w:val="222222"/>
          <w:shd w:val="clear" w:color="auto" w:fill="FFFFFF"/>
          <w:lang w:eastAsia="nb-NO"/>
        </w:rPr>
        <w:t>Telefonisk møte</w:t>
      </w:r>
    </w:p>
    <w:p w:rsidR="008C50A9" w:rsidRPr="00AC76A2" w:rsidRDefault="008C50A9" w:rsidP="008C50A9">
      <w:pPr>
        <w:rPr>
          <w:rFonts w:cs="Times New Roman"/>
          <w:lang w:eastAsia="nb-NO"/>
        </w:rPr>
      </w:pPr>
      <w:r w:rsidRPr="00AC76A2">
        <w:rPr>
          <w:rFonts w:cs="Times New Roman"/>
          <w:b/>
          <w:bCs/>
          <w:color w:val="222222"/>
          <w:shd w:val="clear" w:color="auto" w:fill="FFFFFF"/>
          <w:lang w:eastAsia="nb-NO"/>
        </w:rPr>
        <w:t>Deltakere</w:t>
      </w:r>
      <w:r w:rsidRPr="00AC76A2">
        <w:rPr>
          <w:rFonts w:cs="Times New Roman"/>
          <w:b/>
          <w:bCs/>
          <w:color w:val="222222"/>
          <w:shd w:val="clear" w:color="auto" w:fill="FFFFFF"/>
          <w:lang w:eastAsia="nb-NO"/>
        </w:rPr>
        <w:t xml:space="preserve">: </w:t>
      </w:r>
      <w:r w:rsidRPr="00AC76A2">
        <w:rPr>
          <w:rFonts w:cs="Times New Roman"/>
          <w:bCs/>
          <w:color w:val="222222"/>
          <w:shd w:val="clear" w:color="auto" w:fill="FFFFFF"/>
          <w:lang w:eastAsia="nb-NO"/>
        </w:rPr>
        <w:t xml:space="preserve">Anja Johansen, Jostein Toftebakk, Arne Ivar Mikalsen, Ida </w:t>
      </w:r>
      <w:r w:rsidR="00C479A6" w:rsidRPr="00AC76A2">
        <w:rPr>
          <w:rFonts w:cs="Times New Roman"/>
          <w:bCs/>
          <w:color w:val="222222"/>
          <w:shd w:val="clear" w:color="auto" w:fill="FFFFFF"/>
          <w:lang w:eastAsia="nb-NO"/>
        </w:rPr>
        <w:t xml:space="preserve">Gudding </w:t>
      </w:r>
      <w:r w:rsidRPr="00AC76A2">
        <w:rPr>
          <w:rFonts w:cs="Times New Roman"/>
          <w:bCs/>
          <w:color w:val="222222"/>
          <w:shd w:val="clear" w:color="auto" w:fill="FFFFFF"/>
          <w:lang w:eastAsia="nb-NO"/>
        </w:rPr>
        <w:t xml:space="preserve">Johnsen, Mary Ann Dahl, Karl Rasmus Dahle. Unge Venstre: </w:t>
      </w:r>
      <w:r w:rsidRPr="00AC76A2">
        <w:rPr>
          <w:rFonts w:cs="Times New Roman"/>
          <w:bCs/>
          <w:color w:val="222222"/>
          <w:shd w:val="clear" w:color="auto" w:fill="FFFFFF"/>
          <w:lang w:eastAsia="nb-NO"/>
        </w:rPr>
        <w:t xml:space="preserve">Emilie-Linnea </w:t>
      </w:r>
      <w:proofErr w:type="spellStart"/>
      <w:r w:rsidRPr="00AC76A2">
        <w:rPr>
          <w:rFonts w:cs="Times New Roman"/>
          <w:bCs/>
          <w:color w:val="222222"/>
          <w:shd w:val="clear" w:color="auto" w:fill="FFFFFF"/>
          <w:lang w:eastAsia="nb-NO"/>
        </w:rPr>
        <w:t>Bronder</w:t>
      </w:r>
      <w:proofErr w:type="spellEnd"/>
      <w:r w:rsidRPr="00AC76A2">
        <w:rPr>
          <w:rFonts w:cs="Times New Roman"/>
          <w:bCs/>
          <w:color w:val="222222"/>
          <w:shd w:val="clear" w:color="auto" w:fill="FFFFFF"/>
          <w:lang w:eastAsia="nb-NO"/>
        </w:rPr>
        <w:t xml:space="preserve">. </w:t>
      </w:r>
      <w:r w:rsidRPr="00AC76A2">
        <w:rPr>
          <w:rFonts w:cs="Times New Roman"/>
          <w:bCs/>
          <w:color w:val="222222"/>
          <w:shd w:val="clear" w:color="auto" w:fill="FFFFFF"/>
          <w:lang w:eastAsia="nb-NO"/>
        </w:rPr>
        <w:t>May Valle (gruppeleder)</w:t>
      </w:r>
      <w:r w:rsidRPr="00AC76A2">
        <w:rPr>
          <w:rFonts w:cs="Times New Roman"/>
          <w:bCs/>
          <w:color w:val="222222"/>
          <w:shd w:val="clear" w:color="auto" w:fill="FFFFFF"/>
          <w:lang w:eastAsia="nb-NO"/>
        </w:rPr>
        <w:t xml:space="preserve"> var med innledningsvis.</w:t>
      </w:r>
    </w:p>
    <w:p w:rsidR="008C50A9" w:rsidRPr="00AC76A2" w:rsidRDefault="008C50A9" w:rsidP="008C50A9">
      <w:pPr>
        <w:rPr>
          <w:rFonts w:cs="Times New Roman"/>
          <w:lang w:eastAsia="nb-NO"/>
        </w:rPr>
      </w:pPr>
      <w:r w:rsidRPr="00AC76A2">
        <w:rPr>
          <w:rFonts w:cs="Times New Roman"/>
          <w:b/>
          <w:bCs/>
          <w:color w:val="222222"/>
          <w:shd w:val="clear" w:color="auto" w:fill="FFFFFF"/>
          <w:lang w:eastAsia="nb-NO"/>
        </w:rPr>
        <w:t xml:space="preserve">Forfall: </w:t>
      </w:r>
      <w:r w:rsidRPr="00AC76A2">
        <w:rPr>
          <w:rFonts w:cs="Times New Roman"/>
          <w:bCs/>
          <w:color w:val="222222"/>
          <w:shd w:val="clear" w:color="auto" w:fill="FFFFFF"/>
          <w:lang w:eastAsia="nb-NO"/>
        </w:rPr>
        <w:t>Gøran Rasmussen Åland, Hilde Nystad, Hanne Nora Nilssen (NVKL).</w:t>
      </w:r>
      <w:r w:rsidRPr="00AC76A2">
        <w:rPr>
          <w:rFonts w:cs="Times New Roman"/>
          <w:b/>
          <w:bCs/>
          <w:color w:val="222222"/>
          <w:shd w:val="clear" w:color="auto" w:fill="FFFFFF"/>
          <w:lang w:eastAsia="nb-NO"/>
        </w:rPr>
        <w:t xml:space="preserve"> </w:t>
      </w:r>
    </w:p>
    <w:p w:rsidR="008C50A9" w:rsidRPr="00AC76A2" w:rsidRDefault="008C50A9" w:rsidP="008C50A9">
      <w:pPr>
        <w:rPr>
          <w:rFonts w:eastAsia="Times New Roman" w:cs="Times New Roman"/>
          <w:lang w:eastAsia="nb-NO"/>
        </w:rPr>
      </w:pPr>
    </w:p>
    <w:p w:rsidR="008C50A9" w:rsidRPr="00AC76A2" w:rsidRDefault="008C50A9" w:rsidP="008C50A9">
      <w:pPr>
        <w:rPr>
          <w:rFonts w:cs="Times New Roman"/>
          <w:b/>
          <w:bCs/>
          <w:color w:val="222222"/>
          <w:shd w:val="clear" w:color="auto" w:fill="FFFFFF"/>
          <w:lang w:eastAsia="nb-NO"/>
        </w:rPr>
      </w:pPr>
      <w:r w:rsidRPr="00AC76A2">
        <w:rPr>
          <w:rFonts w:cs="Times New Roman"/>
          <w:b/>
          <w:bCs/>
          <w:color w:val="222222"/>
          <w:shd w:val="clear" w:color="auto" w:fill="FFFFFF"/>
          <w:lang w:eastAsia="nb-NO"/>
        </w:rPr>
        <w:t>Saksliste:</w:t>
      </w:r>
      <w:r w:rsidR="00C479A6" w:rsidRPr="00AC76A2">
        <w:rPr>
          <w:rFonts w:cs="Times New Roman"/>
          <w:b/>
          <w:bCs/>
          <w:color w:val="222222"/>
          <w:shd w:val="clear" w:color="auto" w:fill="FFFFFF"/>
          <w:lang w:eastAsia="nb-NO"/>
        </w:rPr>
        <w:t xml:space="preserve"> </w:t>
      </w:r>
      <w:r w:rsidRPr="00AC76A2">
        <w:rPr>
          <w:rFonts w:cs="Times New Roman"/>
          <w:b/>
          <w:bCs/>
          <w:color w:val="222222"/>
          <w:shd w:val="clear" w:color="auto" w:fill="FFFFFF"/>
          <w:lang w:eastAsia="nb-NO"/>
        </w:rPr>
        <w:t>Forberedelser til fylkesårsmøtet</w:t>
      </w:r>
    </w:p>
    <w:p w:rsidR="008C50A9" w:rsidRPr="000C34C5" w:rsidRDefault="008C50A9" w:rsidP="000C34C5">
      <w:pPr>
        <w:pStyle w:val="Listeavsnitt"/>
        <w:numPr>
          <w:ilvl w:val="0"/>
          <w:numId w:val="3"/>
        </w:numPr>
        <w:rPr>
          <w:rFonts w:cs="Times New Roman"/>
          <w:b/>
          <w:bCs/>
          <w:color w:val="222222"/>
          <w:shd w:val="clear" w:color="auto" w:fill="FFFFFF"/>
          <w:lang w:eastAsia="nb-NO"/>
        </w:rPr>
      </w:pPr>
      <w:r w:rsidRPr="000C34C5">
        <w:rPr>
          <w:rFonts w:cs="Times New Roman"/>
          <w:b/>
          <w:bCs/>
          <w:color w:val="222222"/>
          <w:shd w:val="clear" w:color="auto" w:fill="FFFFFF"/>
          <w:lang w:eastAsia="nb-NO"/>
        </w:rPr>
        <w:t xml:space="preserve">Innkomne forslag til uttalelser: </w:t>
      </w:r>
    </w:p>
    <w:p w:rsidR="008C50A9" w:rsidRPr="000C34C5" w:rsidRDefault="008C50A9" w:rsidP="000C34C5">
      <w:pPr>
        <w:pStyle w:val="Listeavsnitt"/>
        <w:numPr>
          <w:ilvl w:val="0"/>
          <w:numId w:val="4"/>
        </w:numPr>
        <w:rPr>
          <w:rFonts w:cs="Times New Roman"/>
          <w:bCs/>
          <w:color w:val="222222"/>
          <w:shd w:val="clear" w:color="auto" w:fill="FFFFFF"/>
          <w:lang w:eastAsia="nb-NO"/>
        </w:rPr>
      </w:pPr>
      <w:r w:rsidRPr="000C34C5">
        <w:rPr>
          <w:rFonts w:cs="Times New Roman"/>
          <w:bCs/>
          <w:color w:val="222222"/>
          <w:shd w:val="clear" w:color="auto" w:fill="FFFFFF"/>
          <w:lang w:eastAsia="nb-NO"/>
        </w:rPr>
        <w:t xml:space="preserve">Det er kommet inn 16 forslag til uttalelser fra lokallag. Ett forslag (Hamarøy V, om energiloven) kom kort etter fristen, men dette berodde på en misforståelse. Forslaget var varsla og styret gjort kjent med innholdet på forhånd; forslaget ble dermed inkludert blant innkomne forslag til uttalelser. </w:t>
      </w:r>
    </w:p>
    <w:p w:rsidR="00C479A6" w:rsidRPr="000C34C5" w:rsidRDefault="008C50A9" w:rsidP="000C34C5">
      <w:pPr>
        <w:pStyle w:val="Listeavsnitt"/>
        <w:numPr>
          <w:ilvl w:val="0"/>
          <w:numId w:val="4"/>
        </w:numPr>
        <w:rPr>
          <w:rFonts w:eastAsia="Times New Roman"/>
          <w:color w:val="141823"/>
          <w:lang w:eastAsia="nb-NO"/>
        </w:rPr>
      </w:pPr>
      <w:r w:rsidRPr="000C34C5">
        <w:rPr>
          <w:rFonts w:cs="Times New Roman"/>
          <w:bCs/>
          <w:color w:val="222222"/>
          <w:shd w:val="clear" w:color="auto" w:fill="FFFFFF"/>
          <w:lang w:eastAsia="nb-NO"/>
        </w:rPr>
        <w:t>Styret vedtok å fremme to forslag til uttalelser for årsmøtet:</w:t>
      </w:r>
      <w:r w:rsidR="00C479A6" w:rsidRPr="000C34C5">
        <w:rPr>
          <w:rFonts w:eastAsia="Times New Roman"/>
          <w:color w:val="141823"/>
          <w:lang w:eastAsia="nb-NO"/>
        </w:rPr>
        <w:t xml:space="preserve"> </w:t>
      </w:r>
    </w:p>
    <w:p w:rsidR="00C479A6" w:rsidRPr="001865DB" w:rsidRDefault="00C479A6" w:rsidP="000C34C5">
      <w:pPr>
        <w:pStyle w:val="Listeavsnitt"/>
        <w:numPr>
          <w:ilvl w:val="0"/>
          <w:numId w:val="5"/>
        </w:numPr>
        <w:rPr>
          <w:rFonts w:eastAsia="Times New Roman"/>
        </w:rPr>
      </w:pPr>
      <w:r w:rsidRPr="001865DB">
        <w:rPr>
          <w:rFonts w:eastAsia="Times New Roman"/>
          <w:i/>
          <w:color w:val="141823"/>
          <w:lang w:eastAsia="nb-NO"/>
        </w:rPr>
        <w:t>Nordland Venstre ber regjeringa reversere konsekvensutredning av Nordland VI</w:t>
      </w:r>
      <w:r w:rsidR="001865DB">
        <w:rPr>
          <w:rFonts w:eastAsia="Times New Roman"/>
        </w:rPr>
        <w:t>.</w:t>
      </w:r>
      <w:bookmarkStart w:id="0" w:name="_GoBack"/>
      <w:bookmarkEnd w:id="0"/>
    </w:p>
    <w:p w:rsidR="008C50A9" w:rsidRPr="000C34C5" w:rsidRDefault="00C479A6" w:rsidP="000C34C5">
      <w:pPr>
        <w:pStyle w:val="Listeavsnitt"/>
        <w:numPr>
          <w:ilvl w:val="0"/>
          <w:numId w:val="5"/>
        </w:numPr>
        <w:rPr>
          <w:rFonts w:eastAsia="Times New Roman"/>
        </w:rPr>
      </w:pPr>
      <w:r w:rsidRPr="001865DB">
        <w:rPr>
          <w:rFonts w:eastAsia="Times New Roman"/>
          <w:i/>
        </w:rPr>
        <w:t>Avskaff praksis med rituell omskjæring</w:t>
      </w:r>
      <w:r w:rsidRPr="000C34C5">
        <w:rPr>
          <w:rFonts w:eastAsia="Times New Roman"/>
        </w:rPr>
        <w:t>. Styret er enige om at teksten må revideres (må få fram at vi ønsker forbud, men aldergrense)</w:t>
      </w:r>
      <w:r w:rsidR="00AC76A2" w:rsidRPr="000C34C5">
        <w:rPr>
          <w:rFonts w:eastAsia="Times New Roman"/>
        </w:rPr>
        <w:t xml:space="preserve">. Nordland UV er medforslagsstiller. </w:t>
      </w:r>
    </w:p>
    <w:p w:rsidR="00AC76A2" w:rsidRPr="000C34C5" w:rsidRDefault="00AC76A2" w:rsidP="000C34C5">
      <w:pPr>
        <w:pStyle w:val="Listeavsnitt"/>
        <w:numPr>
          <w:ilvl w:val="0"/>
          <w:numId w:val="3"/>
        </w:numPr>
        <w:rPr>
          <w:rFonts w:eastAsia="Times New Roman"/>
        </w:rPr>
      </w:pPr>
      <w:r w:rsidRPr="000C34C5">
        <w:rPr>
          <w:rFonts w:eastAsia="Times New Roman"/>
        </w:rPr>
        <w:t xml:space="preserve">Økonomi: to lokallag har sendt forespørsel til styret om økonomisk støtte for å kunne sende delegater til fylkesårsmøtet. </w:t>
      </w:r>
      <w:r w:rsidR="000C34C5">
        <w:rPr>
          <w:rFonts w:eastAsia="Times New Roman"/>
        </w:rPr>
        <w:t xml:space="preserve">Styret mener at det er riktig å gi slik støtte til lokallag i reetablering/oppstartfase. Hva øvrige lokallag angår, mener styret at lagene bør behandles likt. Vi mener følgelig at det er feil å gi reisestøtte til noen og ikke til andre. Lokallagene må sette av penger til å sende delegater til fylkesårsmøtet </w:t>
      </w:r>
      <w:r w:rsidRPr="000C34C5">
        <w:rPr>
          <w:rFonts w:eastAsia="Times New Roman"/>
        </w:rPr>
        <w:t>Vedtak:</w:t>
      </w:r>
    </w:p>
    <w:p w:rsidR="00AC76A2" w:rsidRPr="000C34C5" w:rsidRDefault="000C34C5" w:rsidP="000C34C5">
      <w:pPr>
        <w:ind w:left="708"/>
        <w:rPr>
          <w:rFonts w:eastAsia="Times New Roman"/>
          <w:i/>
        </w:rPr>
      </w:pPr>
      <w:r w:rsidRPr="000C34C5">
        <w:rPr>
          <w:rFonts w:eastAsia="Times New Roman"/>
          <w:i/>
        </w:rPr>
        <w:t xml:space="preserve">For lokallag som ikke har penger på konto til å dekke utgiftene sjøl og inntil disse lokallagene får overført partistøtte, kan Nordland Venstre, innafor egne stramme rammer, </w:t>
      </w:r>
      <w:r w:rsidR="00AC76A2" w:rsidRPr="000C34C5">
        <w:rPr>
          <w:rFonts w:eastAsia="Times New Roman"/>
          <w:i/>
        </w:rPr>
        <w:t>forskuttere utlegg i</w:t>
      </w:r>
      <w:r w:rsidRPr="000C34C5">
        <w:rPr>
          <w:rFonts w:eastAsia="Times New Roman"/>
          <w:i/>
        </w:rPr>
        <w:t xml:space="preserve"> forbindelse med fylkesårsmøtet. De lokallagene som har søkt om støtte bes kontakte Nordland V ved kasserer snarest. </w:t>
      </w:r>
    </w:p>
    <w:p w:rsidR="000C34C5" w:rsidRPr="000C34C5" w:rsidRDefault="000C34C5" w:rsidP="000C34C5">
      <w:pPr>
        <w:pStyle w:val="Listeavsnitt"/>
        <w:numPr>
          <w:ilvl w:val="0"/>
          <w:numId w:val="3"/>
        </w:numPr>
        <w:rPr>
          <w:rFonts w:eastAsia="Times New Roman"/>
        </w:rPr>
      </w:pPr>
      <w:r w:rsidRPr="000C34C5">
        <w:rPr>
          <w:rFonts w:eastAsia="Times New Roman"/>
        </w:rPr>
        <w:t xml:space="preserve">Gjennomgang av diverse praktiske saker tilknytta årsmøtet. </w:t>
      </w:r>
    </w:p>
    <w:p w:rsidR="000C34C5" w:rsidRDefault="000C34C5" w:rsidP="008C50A9">
      <w:pPr>
        <w:rPr>
          <w:rFonts w:eastAsia="Times New Roman"/>
        </w:rPr>
      </w:pPr>
    </w:p>
    <w:p w:rsidR="000C34C5" w:rsidRPr="00AC76A2" w:rsidRDefault="000C34C5" w:rsidP="008C50A9">
      <w:pPr>
        <w:rPr>
          <w:rFonts w:cs="Times New Roman"/>
          <w:bCs/>
          <w:color w:val="222222"/>
          <w:shd w:val="clear" w:color="auto" w:fill="FFFFFF"/>
          <w:lang w:eastAsia="nb-NO"/>
        </w:rPr>
      </w:pPr>
      <w:r>
        <w:rPr>
          <w:rFonts w:eastAsia="Times New Roman"/>
        </w:rPr>
        <w:t xml:space="preserve">Neste styremøte: 12.02.2016 </w:t>
      </w:r>
      <w:proofErr w:type="spellStart"/>
      <w:r>
        <w:rPr>
          <w:rFonts w:eastAsia="Times New Roman"/>
        </w:rPr>
        <w:t>kl</w:t>
      </w:r>
      <w:proofErr w:type="spellEnd"/>
      <w:r>
        <w:rPr>
          <w:rFonts w:eastAsia="Times New Roman"/>
        </w:rPr>
        <w:t xml:space="preserve"> 18:00 – (til vi er ferdige, men seinest </w:t>
      </w:r>
      <w:proofErr w:type="spellStart"/>
      <w:r>
        <w:rPr>
          <w:rFonts w:eastAsia="Times New Roman"/>
        </w:rPr>
        <w:t>kl</w:t>
      </w:r>
      <w:proofErr w:type="spellEnd"/>
      <w:r>
        <w:rPr>
          <w:rFonts w:eastAsia="Times New Roman"/>
        </w:rPr>
        <w:t xml:space="preserve"> 22:00) i Mediegården, Bodø. </w:t>
      </w:r>
    </w:p>
    <w:p w:rsidR="00C479A6" w:rsidRPr="00AC76A2" w:rsidRDefault="00C479A6" w:rsidP="008C50A9">
      <w:pPr>
        <w:rPr>
          <w:rFonts w:cs="Times New Roman"/>
          <w:b/>
          <w:bCs/>
          <w:color w:val="222222"/>
          <w:shd w:val="clear" w:color="auto" w:fill="FFFFFF"/>
          <w:lang w:eastAsia="nb-NO"/>
        </w:rPr>
      </w:pPr>
    </w:p>
    <w:p w:rsidR="00C479A6" w:rsidRPr="00AC76A2" w:rsidRDefault="00C479A6" w:rsidP="008C50A9">
      <w:pPr>
        <w:rPr>
          <w:rFonts w:cs="Times New Roman"/>
          <w:b/>
          <w:bCs/>
          <w:color w:val="222222"/>
          <w:shd w:val="clear" w:color="auto" w:fill="FFFFFF"/>
          <w:lang w:eastAsia="nb-NO"/>
        </w:rPr>
      </w:pPr>
    </w:p>
    <w:p w:rsidR="008C50A9" w:rsidRPr="00AC76A2" w:rsidRDefault="00AC76A2" w:rsidP="008C50A9">
      <w:pPr>
        <w:rPr>
          <w:rFonts w:cs="Times New Roman"/>
          <w:b/>
          <w:bCs/>
          <w:color w:val="222222"/>
          <w:shd w:val="clear" w:color="auto" w:fill="FFFFFF"/>
          <w:lang w:eastAsia="nb-NO"/>
        </w:rPr>
      </w:pPr>
      <w:r w:rsidRPr="00AC76A2">
        <w:rPr>
          <w:rFonts w:cs="Times New Roman"/>
          <w:b/>
          <w:bCs/>
          <w:color w:val="222222"/>
          <w:shd w:val="clear" w:color="auto" w:fill="FFFFFF"/>
          <w:lang w:eastAsia="nb-NO"/>
        </w:rPr>
        <w:t xml:space="preserve">Referent: Anja Johansen </w:t>
      </w:r>
    </w:p>
    <w:sectPr w:rsidR="008C50A9" w:rsidRPr="00AC7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E10B5"/>
    <w:multiLevelType w:val="hybridMultilevel"/>
    <w:tmpl w:val="26F62B0E"/>
    <w:lvl w:ilvl="0" w:tplc="40265F44">
      <w:numFmt w:val="bullet"/>
      <w:lvlText w:val="-"/>
      <w:lvlJc w:val="left"/>
      <w:pPr>
        <w:ind w:left="720" w:hanging="360"/>
      </w:pPr>
      <w:rPr>
        <w:rFonts w:ascii="Arial" w:eastAsiaTheme="minorHAnsi" w:hAnsi="Arial" w:cs="Arial" w:hint="default"/>
        <w:b/>
        <w:color w:val="222222"/>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9E93060"/>
    <w:multiLevelType w:val="hybridMultilevel"/>
    <w:tmpl w:val="31282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8662FF"/>
    <w:multiLevelType w:val="hybridMultilevel"/>
    <w:tmpl w:val="53B4B8B4"/>
    <w:lvl w:ilvl="0" w:tplc="0414000F">
      <w:start w:val="1"/>
      <w:numFmt w:val="decimal"/>
      <w:lvlText w:val="%1."/>
      <w:lvlJc w:val="left"/>
      <w:pPr>
        <w:ind w:left="1428" w:hanging="360"/>
      </w:pPr>
      <w:rPr>
        <w:rFont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6E2C5B1F"/>
    <w:multiLevelType w:val="hybridMultilevel"/>
    <w:tmpl w:val="E16CA0CC"/>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A9"/>
    <w:rsid w:val="000C34C5"/>
    <w:rsid w:val="001865DB"/>
    <w:rsid w:val="008C50A9"/>
    <w:rsid w:val="00AC76A2"/>
    <w:rsid w:val="00C479A6"/>
    <w:rsid w:val="00D969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59B83-7F25-45D5-B7E6-A4C4EAA1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A9"/>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50A9"/>
    <w:pPr>
      <w:ind w:left="720"/>
      <w:contextualSpacing/>
    </w:pPr>
  </w:style>
  <w:style w:type="table" w:styleId="Tabellrutenett">
    <w:name w:val="Table Grid"/>
    <w:basedOn w:val="Vanligtabell"/>
    <w:uiPriority w:val="39"/>
    <w:rsid w:val="00C479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47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312</Words>
  <Characters>1656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dc:creator>
  <cp:keywords/>
  <dc:description/>
  <cp:lastModifiedBy>Elev</cp:lastModifiedBy>
  <cp:revision>3</cp:revision>
  <dcterms:created xsi:type="dcterms:W3CDTF">2016-02-08T18:23:00Z</dcterms:created>
  <dcterms:modified xsi:type="dcterms:W3CDTF">2016-02-08T18:53:00Z</dcterms:modified>
</cp:coreProperties>
</file>